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2BC71" w14:textId="2E8EB35B" w:rsidR="0040175F" w:rsidRPr="003D72C0" w:rsidRDefault="0040175F" w:rsidP="0040175F">
      <w:pPr>
        <w:snapToGrid w:val="0"/>
        <w:spacing w:line="420" w:lineRule="exact"/>
        <w:jc w:val="center"/>
        <w:rPr>
          <w:rFonts w:ascii="標楷體" w:eastAsia="標楷體" w:hAnsi="標楷體"/>
          <w:b/>
          <w:bCs/>
          <w:sz w:val="32"/>
          <w:u w:val="single"/>
        </w:rPr>
      </w:pPr>
      <w:r>
        <w:rPr>
          <w:rFonts w:ascii="標楷體" w:eastAsia="標楷體" w:hAnsi="標楷體" w:hint="eastAsia"/>
          <w:b/>
          <w:bCs/>
          <w:noProof/>
          <w:sz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8214A2" wp14:editId="385E50AF">
                <wp:simplePos x="0" y="0"/>
                <wp:positionH relativeFrom="column">
                  <wp:posOffset>0</wp:posOffset>
                </wp:positionH>
                <wp:positionV relativeFrom="paragraph">
                  <wp:posOffset>-116840</wp:posOffset>
                </wp:positionV>
                <wp:extent cx="1028700" cy="457200"/>
                <wp:effectExtent l="1270" t="0" r="0" b="190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278DCCD" w14:textId="77777777" w:rsidR="0040175F" w:rsidRPr="00C709A9" w:rsidRDefault="0040175F" w:rsidP="0040175F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709A9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0;margin-top:-9.2pt;width:81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EXiAAMAAH4GAAAOAAAAZHJzL2Uyb0RvYy54bWysVd1u0zAUvkfiHSzfZ0natPnRsqlNG4Q0&#10;fqTBA7iJ01gkdrDdpQNxjcQDjGsegAfggbbn4Njpum4DCQG5iOz4+Dvfd/5yfLptG3RBpWKCp9g/&#10;8jCivBAl4+sUv32TOxFGShNekkZwmuJLqvDpydMnx32X0JGoRVNSiQCEq6TvUlxr3SWuq4qatkQd&#10;iY5yOKyEbImGrVy7pSQ9oLeNO/K8qdsLWXZSFFQp+LoYDvGJxa8qWuhXVaWoRk2KgZu2b2nfK/N2&#10;T45Jspakq1mxo0H+gkVLGAene6gF0QRtJHsE1bJCCiUqfVSI1hVVxQpqNYAa33ug5rwmHbVaIDiq&#10;24dJ/T/Y4uXFa4lYCbnDiJMWUnRz9fn6+9ebqx/X374g30So71QChucdmOrtXGyNtVGrujNRvFOI&#10;i6wmfE1nUoq+pqQEhvame3B1wFEGZNW/ECW4IhstLNC2kq0BhIAgQIdMXe6zQ7caFcalN4pCD44K&#10;OAsmIaTfkHNJcnu7k0o/o6JFZpFiCdm36OTiTOnB9NbEOOMiZ01jK6Dh9z4A5vCF2hIabpMEmMDS&#10;WBpONr0fYy9eRssocILRdOkE3mLhzPIscKa5H04W40WWLfxPhoUfJDUrS8qN09tS84M/S+Wu6Ici&#10;2RebEg0rDZyhpOR6lTUSXRAo9dw+u/AcmLn3adjogZYHkvxR4M1HsZNPo9AJ8mDixKEXOZ4fz+Op&#10;F8TBIr8v6Yxx+u+SUJ/ieDKaDKX1W22efR5rI0nLNAyThrUpjvZGJDEFueSlTbQmrBnWB6Ew9H8d&#10;ilk+8cJgHDlhOBk7wXjpOfMoz5xZ5k+n4XKezZcPsru0FaP+PRo2Jwfld8B35+OOMtTrbW3ajjNN&#10;NrSb3q62INy04UqUl9B7UkBrQBfB0IZFLeQHjHoYgClW7zdEUoya5xz6N/aDwExMu7HthpE8PFkd&#10;nhBeAFSKNUbDMtPDlN10kq1r8DRMDC5m0PMVs+14xwqkmA0MOStqN5DNFD3cW6u738bJTwAAAP//&#10;AwBQSwMEFAAGAAgAAAAhALyVAgfcAAAABwEAAA8AAABkcnMvZG93bnJldi54bWxMj81OwzAQhO9I&#10;vIO1SNxau6WNSsimQiCuIMqPxM2Nt0lEvI5itwlvz/YEx50ZzXxbbCffqRMNsQ2MsJgbUMRVcC3X&#10;CO9vT7MNqJgsO9sFJoQfirAtLy8Km7sw8iuddqlWUsIxtwhNSn2udawa8jbOQ08s3iEM3iY5h1q7&#10;wY5S7ju9NCbT3rYsC43t6aGh6nt39Agfz4evz5V5qR/9uh/DZDT7W414fTXd34FKNKW/MJzxBR1K&#10;YdqHI7uoOgR5JCHMFpsVqLOdLUXZI6xvMtBlof/zl78AAAD//wMAUEsBAi0AFAAGAAgAAAAhALaD&#10;OJL+AAAA4QEAABMAAAAAAAAAAAAAAAAAAAAAAFtDb250ZW50X1R5cGVzXS54bWxQSwECLQAUAAYA&#10;CAAAACEAOP0h/9YAAACUAQAACwAAAAAAAAAAAAAAAAAvAQAAX3JlbHMvLnJlbHNQSwECLQAUAAYA&#10;CAAAACEAwXhF4gADAAB+BgAADgAAAAAAAAAAAAAAAAAuAgAAZHJzL2Uyb0RvYy54bWxQSwECLQAU&#10;AAYACAAAACEAvJUCB9wAAAAHAQAADwAAAAAAAAAAAAAAAABaBQAAZHJzL2Rvd25yZXYueG1sUEsF&#10;BgAAAAAEAAQA8wAAAGMGAAAAAA==&#10;" filled="f" stroked="f">
                <v:textbox>
                  <w:txbxContent>
                    <w:p w:rsidR="0040175F" w:rsidRPr="00C709A9" w:rsidRDefault="0040175F" w:rsidP="0040175F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C709A9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五</w:t>
                      </w:r>
                    </w:p>
                  </w:txbxContent>
                </v:textbox>
              </v:shape>
            </w:pict>
          </mc:Fallback>
        </mc:AlternateContent>
      </w:r>
      <w:r w:rsidR="00953104">
        <w:rPr>
          <w:rFonts w:ascii="標楷體" w:eastAsia="標楷體" w:hAnsi="標楷體" w:hint="eastAsia"/>
          <w:b/>
          <w:bCs/>
          <w:sz w:val="32"/>
          <w:u w:val="single"/>
        </w:rPr>
        <w:t>國立</w:t>
      </w:r>
      <w:r w:rsidR="00BA3B74">
        <w:rPr>
          <w:rFonts w:ascii="標楷體" w:eastAsia="標楷體" w:hAnsi="標楷體" w:hint="eastAsia"/>
          <w:b/>
          <w:bCs/>
          <w:sz w:val="32"/>
          <w:u w:val="single"/>
        </w:rPr>
        <w:t>新營高級工業</w:t>
      </w:r>
      <w:r w:rsidR="00953104">
        <w:rPr>
          <w:rFonts w:ascii="標楷體" w:eastAsia="標楷體" w:hAnsi="標楷體" w:hint="eastAsia"/>
          <w:b/>
          <w:bCs/>
          <w:sz w:val="32"/>
          <w:u w:val="single"/>
        </w:rPr>
        <w:t>職業學校</w:t>
      </w:r>
    </w:p>
    <w:p w14:paraId="42042E37" w14:textId="77777777" w:rsidR="0040175F" w:rsidRPr="002B18A2" w:rsidRDefault="0040175F" w:rsidP="0040175F">
      <w:pPr>
        <w:jc w:val="center"/>
        <w:rPr>
          <w:rFonts w:ascii="標楷體" w:eastAsia="標楷體" w:hAnsi="標楷體"/>
          <w:sz w:val="28"/>
          <w:szCs w:val="28"/>
        </w:rPr>
      </w:pPr>
      <w:r w:rsidRPr="002B18A2">
        <w:rPr>
          <w:rFonts w:ascii="標楷體" w:eastAsia="標楷體" w:hAnsi="標楷體" w:hint="eastAsia"/>
          <w:sz w:val="28"/>
          <w:szCs w:val="28"/>
        </w:rPr>
        <w:t>各 項 借 款 申 請 單</w:t>
      </w:r>
    </w:p>
    <w:p w14:paraId="356DD4CA" w14:textId="77777777" w:rsidR="0040175F" w:rsidRDefault="0040175F" w:rsidP="00F200A7">
      <w:pPr>
        <w:wordWrap w:val="0"/>
        <w:jc w:val="right"/>
      </w:pPr>
      <w:r>
        <w:rPr>
          <w:rFonts w:hint="eastAsia"/>
        </w:rPr>
        <w:t>請撥日期：</w:t>
      </w:r>
      <w:r>
        <w:rPr>
          <w:rFonts w:hint="eastAsia"/>
        </w:rPr>
        <w:t xml:space="preserve">  </w:t>
      </w:r>
      <w:r>
        <w:rPr>
          <w:rFonts w:hint="eastAsia"/>
        </w:rPr>
        <w:t>年</w:t>
      </w:r>
      <w:r>
        <w:rPr>
          <w:rFonts w:hint="eastAsia"/>
        </w:rPr>
        <w:t xml:space="preserve">  </w:t>
      </w:r>
      <w:r>
        <w:rPr>
          <w:rFonts w:hint="eastAsia"/>
        </w:rPr>
        <w:t>月</w:t>
      </w:r>
      <w:r>
        <w:rPr>
          <w:rFonts w:hint="eastAsia"/>
        </w:rPr>
        <w:t xml:space="preserve">  </w:t>
      </w:r>
      <w:r>
        <w:rPr>
          <w:rFonts w:hint="eastAsia"/>
        </w:rPr>
        <w:t>日</w:t>
      </w:r>
      <w:r w:rsidR="00F200A7">
        <w:rPr>
          <w:rFonts w:hint="eastAsia"/>
        </w:rPr>
        <w:t xml:space="preserve">    </w:t>
      </w:r>
    </w:p>
    <w:tbl>
      <w:tblPr>
        <w:tblStyle w:val="a3"/>
        <w:tblW w:w="9288" w:type="dxa"/>
        <w:tblLook w:val="01E0" w:firstRow="1" w:lastRow="1" w:firstColumn="1" w:lastColumn="1" w:noHBand="0" w:noVBand="0"/>
      </w:tblPr>
      <w:tblGrid>
        <w:gridCol w:w="1855"/>
        <w:gridCol w:w="1670"/>
        <w:gridCol w:w="187"/>
        <w:gridCol w:w="713"/>
        <w:gridCol w:w="1143"/>
        <w:gridCol w:w="115"/>
        <w:gridCol w:w="1438"/>
        <w:gridCol w:w="310"/>
        <w:gridCol w:w="1857"/>
      </w:tblGrid>
      <w:tr w:rsidR="0040175F" w:rsidRPr="00280049" w14:paraId="6E27AFA1" w14:textId="77777777" w:rsidTr="00773AE1">
        <w:trPr>
          <w:trHeight w:val="641"/>
        </w:trPr>
        <w:tc>
          <w:tcPr>
            <w:tcW w:w="1855" w:type="dxa"/>
          </w:tcPr>
          <w:p w14:paraId="518916EF" w14:textId="77777777" w:rsidR="0040175F" w:rsidRPr="00280049" w:rsidRDefault="0040175F" w:rsidP="00773A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0049">
              <w:rPr>
                <w:rFonts w:ascii="標楷體" w:eastAsia="標楷體" w:hAnsi="標楷體" w:hint="eastAsia"/>
                <w:sz w:val="28"/>
                <w:szCs w:val="28"/>
              </w:rPr>
              <w:t>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280049">
              <w:rPr>
                <w:rFonts w:ascii="標楷體" w:eastAsia="標楷體" w:hAnsi="標楷體" w:hint="eastAsia"/>
                <w:sz w:val="28"/>
                <w:szCs w:val="28"/>
              </w:rPr>
              <w:t>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280049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1670" w:type="dxa"/>
          </w:tcPr>
          <w:p w14:paraId="1341A897" w14:textId="77777777" w:rsidR="0040175F" w:rsidRPr="00280049" w:rsidRDefault="0040175F" w:rsidP="00773AE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gridSpan w:val="2"/>
          </w:tcPr>
          <w:p w14:paraId="58ED738F" w14:textId="77777777" w:rsidR="0040175F" w:rsidRPr="00280049" w:rsidRDefault="0040175F" w:rsidP="00773A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0049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258" w:type="dxa"/>
            <w:gridSpan w:val="2"/>
          </w:tcPr>
          <w:p w14:paraId="28771276" w14:textId="77777777" w:rsidR="0040175F" w:rsidRPr="00280049" w:rsidRDefault="0040175F" w:rsidP="00773A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8" w:type="dxa"/>
          </w:tcPr>
          <w:p w14:paraId="7B0C06B7" w14:textId="77777777" w:rsidR="0040175F" w:rsidRPr="00280049" w:rsidRDefault="0040175F" w:rsidP="00773A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0049">
              <w:rPr>
                <w:rFonts w:ascii="標楷體" w:eastAsia="標楷體" w:hAnsi="標楷體" w:hint="eastAsia"/>
                <w:sz w:val="28"/>
                <w:szCs w:val="28"/>
              </w:rPr>
              <w:t>承辦單位</w:t>
            </w:r>
          </w:p>
        </w:tc>
        <w:tc>
          <w:tcPr>
            <w:tcW w:w="2167" w:type="dxa"/>
            <w:gridSpan w:val="2"/>
          </w:tcPr>
          <w:p w14:paraId="176A901F" w14:textId="77777777" w:rsidR="0040175F" w:rsidRPr="00280049" w:rsidRDefault="0040175F" w:rsidP="00773AE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0175F" w:rsidRPr="00280049" w14:paraId="1800C1B1" w14:textId="77777777" w:rsidTr="00773AE1">
        <w:trPr>
          <w:trHeight w:val="703"/>
        </w:trPr>
        <w:tc>
          <w:tcPr>
            <w:tcW w:w="1855" w:type="dxa"/>
          </w:tcPr>
          <w:p w14:paraId="0389A070" w14:textId="77777777" w:rsidR="0040175F" w:rsidRPr="00280049" w:rsidRDefault="0040175F" w:rsidP="00773A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0049">
              <w:rPr>
                <w:rFonts w:ascii="標楷體" w:eastAsia="標楷體" w:hAnsi="標楷體" w:hint="eastAsia"/>
                <w:sz w:val="28"/>
                <w:szCs w:val="28"/>
              </w:rPr>
              <w:t>借款事由</w:t>
            </w:r>
          </w:p>
        </w:tc>
        <w:tc>
          <w:tcPr>
            <w:tcW w:w="7433" w:type="dxa"/>
            <w:gridSpan w:val="8"/>
          </w:tcPr>
          <w:p w14:paraId="51DCA05C" w14:textId="77777777" w:rsidR="0040175F" w:rsidRPr="00280049" w:rsidRDefault="0040175F" w:rsidP="00773AE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0175F" w:rsidRPr="00280049" w14:paraId="35B3CFA7" w14:textId="77777777" w:rsidTr="00773AE1">
        <w:trPr>
          <w:trHeight w:val="709"/>
        </w:trPr>
        <w:tc>
          <w:tcPr>
            <w:tcW w:w="1855" w:type="dxa"/>
          </w:tcPr>
          <w:p w14:paraId="701355BA" w14:textId="77777777" w:rsidR="0040175F" w:rsidRPr="00280049" w:rsidRDefault="0040175F" w:rsidP="00773A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0049">
              <w:rPr>
                <w:rFonts w:ascii="標楷體" w:eastAsia="標楷體" w:hAnsi="標楷體" w:hint="eastAsia"/>
                <w:sz w:val="28"/>
                <w:szCs w:val="28"/>
              </w:rPr>
              <w:t>借款金額</w:t>
            </w:r>
          </w:p>
        </w:tc>
        <w:tc>
          <w:tcPr>
            <w:tcW w:w="7433" w:type="dxa"/>
            <w:gridSpan w:val="8"/>
          </w:tcPr>
          <w:p w14:paraId="30CCA3C7" w14:textId="77777777" w:rsidR="0040175F" w:rsidRPr="00280049" w:rsidRDefault="0040175F" w:rsidP="00773AE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0175F" w:rsidRPr="00280049" w14:paraId="4278AF84" w14:textId="77777777" w:rsidTr="00773AE1">
        <w:trPr>
          <w:trHeight w:val="709"/>
        </w:trPr>
        <w:tc>
          <w:tcPr>
            <w:tcW w:w="1855" w:type="dxa"/>
            <w:vAlign w:val="center"/>
          </w:tcPr>
          <w:p w14:paraId="4E3202A6" w14:textId="77777777" w:rsidR="0040175F" w:rsidRDefault="0040175F" w:rsidP="00773A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56D6">
              <w:rPr>
                <w:rFonts w:ascii="標楷體" w:eastAsia="標楷體" w:hAnsi="標楷體" w:hint="eastAsia"/>
                <w:sz w:val="28"/>
                <w:szCs w:val="28"/>
              </w:rPr>
              <w:t>預定核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銷</w:t>
            </w:r>
          </w:p>
          <w:p w14:paraId="6F9C70FF" w14:textId="77777777" w:rsidR="0040175F" w:rsidRPr="001756D6" w:rsidRDefault="0040175F" w:rsidP="00773A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756D6">
              <w:rPr>
                <w:rFonts w:ascii="標楷體" w:eastAsia="標楷體" w:hAnsi="標楷體" w:hint="eastAsia"/>
                <w:sz w:val="28"/>
                <w:szCs w:val="28"/>
              </w:rPr>
              <w:t>轉正日期</w:t>
            </w:r>
          </w:p>
        </w:tc>
        <w:tc>
          <w:tcPr>
            <w:tcW w:w="7433" w:type="dxa"/>
            <w:gridSpan w:val="8"/>
          </w:tcPr>
          <w:p w14:paraId="5FA7C68B" w14:textId="77777777" w:rsidR="0040175F" w:rsidRPr="00280049" w:rsidRDefault="0040175F" w:rsidP="00773AE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0175F" w:rsidRPr="00280049" w14:paraId="0BDDAD31" w14:textId="77777777" w:rsidTr="00773AE1">
        <w:trPr>
          <w:trHeight w:val="701"/>
        </w:trPr>
        <w:tc>
          <w:tcPr>
            <w:tcW w:w="1855" w:type="dxa"/>
          </w:tcPr>
          <w:p w14:paraId="2AF23FCF" w14:textId="77777777" w:rsidR="0040175F" w:rsidRPr="00280049" w:rsidRDefault="0040175F" w:rsidP="00773A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0049">
              <w:rPr>
                <w:rFonts w:ascii="標楷體" w:eastAsia="標楷體" w:hAnsi="標楷體" w:hint="eastAsia"/>
                <w:sz w:val="28"/>
                <w:szCs w:val="28"/>
              </w:rPr>
              <w:t>預算科目</w:t>
            </w:r>
          </w:p>
        </w:tc>
        <w:tc>
          <w:tcPr>
            <w:tcW w:w="7433" w:type="dxa"/>
            <w:gridSpan w:val="8"/>
          </w:tcPr>
          <w:p w14:paraId="2A86AE69" w14:textId="77777777" w:rsidR="0040175F" w:rsidRPr="00280049" w:rsidRDefault="0040175F" w:rsidP="00773AE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0175F" w:rsidRPr="00280049" w14:paraId="7E0E542E" w14:textId="77777777" w:rsidTr="00773AE1">
        <w:trPr>
          <w:trHeight w:val="737"/>
        </w:trPr>
        <w:tc>
          <w:tcPr>
            <w:tcW w:w="1855" w:type="dxa"/>
            <w:vAlign w:val="center"/>
          </w:tcPr>
          <w:p w14:paraId="5249E95F" w14:textId="77777777" w:rsidR="0040175F" w:rsidRPr="00280049" w:rsidRDefault="0040175F" w:rsidP="00773A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0049">
              <w:rPr>
                <w:rFonts w:ascii="標楷體" w:eastAsia="標楷體" w:hAnsi="標楷體" w:hint="eastAsia"/>
                <w:sz w:val="28"/>
                <w:szCs w:val="28"/>
              </w:rPr>
              <w:t>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proofErr w:type="gramStart"/>
            <w:r w:rsidRPr="00280049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7433" w:type="dxa"/>
            <w:gridSpan w:val="8"/>
          </w:tcPr>
          <w:p w14:paraId="788AC0AB" w14:textId="77777777" w:rsidR="0040175F" w:rsidRPr="00280049" w:rsidRDefault="0040175F" w:rsidP="00773AE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0175F" w:rsidRPr="00280049" w14:paraId="58E746BB" w14:textId="77777777" w:rsidTr="00773AE1">
        <w:trPr>
          <w:trHeight w:val="712"/>
        </w:trPr>
        <w:tc>
          <w:tcPr>
            <w:tcW w:w="1855" w:type="dxa"/>
            <w:vAlign w:val="center"/>
          </w:tcPr>
          <w:p w14:paraId="06C076DB" w14:textId="77777777" w:rsidR="0040175F" w:rsidRPr="00280049" w:rsidRDefault="0040175F" w:rsidP="00773A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0049">
              <w:rPr>
                <w:rFonts w:ascii="標楷體" w:eastAsia="標楷體" w:hAnsi="標楷體" w:hint="eastAsia"/>
                <w:sz w:val="28"/>
                <w:szCs w:val="28"/>
              </w:rPr>
              <w:t>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280049">
              <w:rPr>
                <w:rFonts w:ascii="標楷體" w:eastAsia="標楷體" w:hAnsi="標楷體" w:hint="eastAsia"/>
                <w:sz w:val="28"/>
                <w:szCs w:val="28"/>
              </w:rPr>
              <w:t>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280049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14:paraId="209C52B4" w14:textId="77777777" w:rsidR="0040175F" w:rsidRPr="00280049" w:rsidRDefault="0040175F" w:rsidP="00773A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0049">
              <w:rPr>
                <w:rFonts w:ascii="標楷體" w:eastAsia="標楷體" w:hAnsi="標楷體" w:hint="eastAsia"/>
                <w:sz w:val="28"/>
                <w:szCs w:val="28"/>
              </w:rPr>
              <w:t>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280049">
              <w:rPr>
                <w:rFonts w:ascii="標楷體" w:eastAsia="標楷體" w:hAnsi="標楷體" w:hint="eastAsia"/>
                <w:sz w:val="28"/>
                <w:szCs w:val="28"/>
              </w:rPr>
              <w:t>章</w:t>
            </w:r>
          </w:p>
        </w:tc>
        <w:tc>
          <w:tcPr>
            <w:tcW w:w="1857" w:type="dxa"/>
            <w:gridSpan w:val="2"/>
            <w:vAlign w:val="center"/>
          </w:tcPr>
          <w:p w14:paraId="281D7E23" w14:textId="77777777" w:rsidR="0040175F" w:rsidRPr="00280049" w:rsidRDefault="0040175F" w:rsidP="00773A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0049">
              <w:rPr>
                <w:rFonts w:ascii="標楷體" w:eastAsia="標楷體" w:hAnsi="標楷體" w:hint="eastAsia"/>
                <w:sz w:val="28"/>
                <w:szCs w:val="28"/>
              </w:rPr>
              <w:t>單位主管</w:t>
            </w:r>
          </w:p>
        </w:tc>
        <w:tc>
          <w:tcPr>
            <w:tcW w:w="1856" w:type="dxa"/>
            <w:gridSpan w:val="2"/>
            <w:vAlign w:val="center"/>
          </w:tcPr>
          <w:p w14:paraId="0E7CC7C7" w14:textId="77777777" w:rsidR="0040175F" w:rsidRPr="00280049" w:rsidRDefault="0040175F" w:rsidP="00773A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0049">
              <w:rPr>
                <w:rFonts w:ascii="標楷體" w:eastAsia="標楷體" w:hAnsi="標楷體" w:hint="eastAsia"/>
                <w:sz w:val="28"/>
                <w:szCs w:val="28"/>
              </w:rPr>
              <w:t>出納組長</w:t>
            </w:r>
          </w:p>
        </w:tc>
        <w:tc>
          <w:tcPr>
            <w:tcW w:w="1863" w:type="dxa"/>
            <w:gridSpan w:val="3"/>
            <w:vAlign w:val="center"/>
          </w:tcPr>
          <w:p w14:paraId="6408E692" w14:textId="77777777" w:rsidR="0040175F" w:rsidRPr="00280049" w:rsidRDefault="00F200A7" w:rsidP="00773A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 w:rsidR="0040175F" w:rsidRPr="00280049">
              <w:rPr>
                <w:rFonts w:ascii="標楷體" w:eastAsia="標楷體" w:hAnsi="標楷體" w:hint="eastAsia"/>
                <w:sz w:val="28"/>
                <w:szCs w:val="28"/>
              </w:rPr>
              <w:t>計室</w:t>
            </w:r>
          </w:p>
        </w:tc>
        <w:tc>
          <w:tcPr>
            <w:tcW w:w="1857" w:type="dxa"/>
            <w:vAlign w:val="center"/>
          </w:tcPr>
          <w:p w14:paraId="4482619B" w14:textId="77777777" w:rsidR="0040175F" w:rsidRPr="00280049" w:rsidRDefault="0040175F" w:rsidP="00773A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0049">
              <w:rPr>
                <w:rFonts w:ascii="標楷體" w:eastAsia="標楷體" w:hAnsi="標楷體" w:hint="eastAsia"/>
                <w:sz w:val="28"/>
                <w:szCs w:val="28"/>
              </w:rPr>
              <w:t>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280049">
              <w:rPr>
                <w:rFonts w:ascii="標楷體" w:eastAsia="標楷體" w:hAnsi="標楷體" w:hint="eastAsia"/>
                <w:sz w:val="28"/>
                <w:szCs w:val="28"/>
              </w:rPr>
              <w:t>長</w:t>
            </w:r>
          </w:p>
        </w:tc>
      </w:tr>
      <w:tr w:rsidR="0040175F" w:rsidRPr="00280049" w14:paraId="68D27F8F" w14:textId="77777777" w:rsidTr="00773AE1">
        <w:trPr>
          <w:trHeight w:val="945"/>
        </w:trPr>
        <w:tc>
          <w:tcPr>
            <w:tcW w:w="1855" w:type="dxa"/>
            <w:vAlign w:val="center"/>
          </w:tcPr>
          <w:p w14:paraId="3B916274" w14:textId="77777777" w:rsidR="0040175F" w:rsidRPr="00280049" w:rsidRDefault="0040175F" w:rsidP="00773AE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57" w:type="dxa"/>
            <w:gridSpan w:val="2"/>
            <w:vAlign w:val="center"/>
          </w:tcPr>
          <w:p w14:paraId="537AD2E8" w14:textId="77777777" w:rsidR="0040175F" w:rsidRPr="00280049" w:rsidRDefault="0040175F" w:rsidP="00773A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56" w:type="dxa"/>
            <w:gridSpan w:val="2"/>
            <w:vAlign w:val="center"/>
          </w:tcPr>
          <w:p w14:paraId="29F9F529" w14:textId="77777777" w:rsidR="0040175F" w:rsidRPr="00280049" w:rsidRDefault="0040175F" w:rsidP="00773A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63" w:type="dxa"/>
            <w:gridSpan w:val="3"/>
            <w:vAlign w:val="center"/>
          </w:tcPr>
          <w:p w14:paraId="753EE86E" w14:textId="77777777" w:rsidR="0040175F" w:rsidRPr="00280049" w:rsidRDefault="0040175F" w:rsidP="00773A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57" w:type="dxa"/>
            <w:vAlign w:val="center"/>
          </w:tcPr>
          <w:p w14:paraId="0967A931" w14:textId="77777777" w:rsidR="0040175F" w:rsidRPr="00280049" w:rsidRDefault="0040175F" w:rsidP="00773AE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6E748B14" w14:textId="77777777" w:rsidR="0040175F" w:rsidRPr="00036BE3" w:rsidRDefault="0040175F" w:rsidP="0040175F">
      <w:pPr>
        <w:snapToGrid w:val="0"/>
        <w:spacing w:before="100" w:beforeAutospacing="1" w:after="100" w:afterAutospacing="1"/>
        <w:jc w:val="both"/>
        <w:rPr>
          <w:rFonts w:ascii="標楷體" w:eastAsia="標楷體" w:hAnsi="標楷體"/>
          <w:b/>
          <w:sz w:val="30"/>
          <w:szCs w:val="30"/>
          <w:u w:val="single"/>
        </w:rPr>
      </w:pPr>
      <w:r w:rsidRPr="00036BE3">
        <w:rPr>
          <w:rFonts w:ascii="標楷體" w:eastAsia="標楷體" w:hAnsi="標楷體" w:hint="eastAsia"/>
          <w:b/>
          <w:sz w:val="30"/>
          <w:szCs w:val="30"/>
          <w:u w:val="single"/>
        </w:rPr>
        <w:t>各單位申請預借經費及辦理核銷轉正之應注意事項：</w:t>
      </w:r>
    </w:p>
    <w:p w14:paraId="08088152" w14:textId="77777777" w:rsidR="0040175F" w:rsidRDefault="0040175F" w:rsidP="0040175F">
      <w:pPr>
        <w:numPr>
          <w:ilvl w:val="0"/>
          <w:numId w:val="1"/>
        </w:numPr>
        <w:adjustRightInd w:val="0"/>
        <w:snapToGrid w:val="0"/>
        <w:spacing w:before="100" w:beforeAutospacing="1" w:after="100" w:afterAutospacing="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各單位預借或暫付款項，應力求避免，如確因事實需要支付者，應以預算內容、契約所定或專案核准者為限，承辦人員應負限時清結責任。</w:t>
      </w:r>
    </w:p>
    <w:p w14:paraId="4955CE6D" w14:textId="77777777" w:rsidR="0040175F" w:rsidRDefault="0040175F" w:rsidP="0040175F">
      <w:pPr>
        <w:numPr>
          <w:ilvl w:val="0"/>
          <w:numId w:val="1"/>
        </w:numPr>
        <w:adjustRightInd w:val="0"/>
        <w:snapToGrid w:val="0"/>
        <w:spacing w:before="100" w:beforeAutospacing="1" w:after="100" w:afterAutospacing="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必須先行借款之事務或業務計畫，應敘明預借經費原因簽請核定，並確實註明預定收回或轉正日期，於簽奉核准後檢附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原簽影本</w:t>
      </w:r>
      <w:proofErr w:type="gramEnd"/>
      <w:r>
        <w:rPr>
          <w:rFonts w:ascii="標楷體" w:eastAsia="標楷體" w:hAnsi="標楷體" w:hint="eastAsia"/>
          <w:sz w:val="28"/>
          <w:szCs w:val="28"/>
        </w:rPr>
        <w:t>及借款申請單辦理支付。</w:t>
      </w:r>
    </w:p>
    <w:p w14:paraId="7BDD08CE" w14:textId="77777777" w:rsidR="0040175F" w:rsidRDefault="0040175F" w:rsidP="0040175F">
      <w:pPr>
        <w:numPr>
          <w:ilvl w:val="0"/>
          <w:numId w:val="1"/>
        </w:numPr>
        <w:adjustRightInd w:val="0"/>
        <w:snapToGrid w:val="0"/>
        <w:spacing w:before="100" w:beforeAutospacing="1" w:after="100" w:afterAutospacing="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辦妥預借款項後應儘速推展該項計畫業務，以縮短辦理期程。款項借入後並應妥為保管，如有發生各種意外或遺失，承辦人員應負賠償責任。</w:t>
      </w:r>
    </w:p>
    <w:p w14:paraId="69A7C58A" w14:textId="77777777" w:rsidR="0040175F" w:rsidRDefault="0040175F" w:rsidP="0040175F">
      <w:pPr>
        <w:numPr>
          <w:ilvl w:val="0"/>
          <w:numId w:val="1"/>
        </w:numPr>
        <w:adjustRightInd w:val="0"/>
        <w:snapToGrid w:val="0"/>
        <w:spacing w:before="100" w:beforeAutospacing="1" w:after="100" w:afterAutospacing="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各項借款應隨時注意清理，計畫業務於辦理完竣後，應儘速檢附原始憑據及原簽奉核准案辦理核銷，如有賸餘款或支出項目與原預借經費內容不符者，則依經費收回規定收回繳庫。如有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久懸未核銷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、未清理或未及時辦理保留，致經費無法轉正或無法收回者，應由各單位相關人員負賠償之責。</w:t>
      </w:r>
    </w:p>
    <w:p w14:paraId="64521EF7" w14:textId="77777777" w:rsidR="0040175F" w:rsidRDefault="0040175F" w:rsidP="0040175F">
      <w:pPr>
        <w:numPr>
          <w:ilvl w:val="0"/>
          <w:numId w:val="1"/>
        </w:numPr>
        <w:adjustRightInd w:val="0"/>
        <w:snapToGrid w:val="0"/>
        <w:spacing w:before="100" w:beforeAutospacing="1" w:after="100" w:afterAutospacing="1"/>
        <w:jc w:val="both"/>
        <w:rPr>
          <w:rFonts w:ascii="標楷體" w:eastAsia="標楷體"/>
        </w:rPr>
      </w:pPr>
      <w:r>
        <w:rPr>
          <w:rFonts w:ascii="標楷體" w:eastAsia="標楷體" w:hAnsi="標楷體" w:hint="eastAsia"/>
          <w:sz w:val="28"/>
          <w:szCs w:val="28"/>
        </w:rPr>
        <w:t>預借款項之承辦人員離職，應列入移交，未列入移交者，一律由預借單位主管負連帶責任。</w:t>
      </w:r>
    </w:p>
    <w:p w14:paraId="3D7ACFC9" w14:textId="77777777" w:rsidR="00BC12C6" w:rsidRPr="0040175F" w:rsidRDefault="00BC12C6" w:rsidP="0040175F"/>
    <w:sectPr w:rsidR="00BC12C6" w:rsidRPr="0040175F" w:rsidSect="0040175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760D9" w14:textId="77777777" w:rsidR="005D3EB4" w:rsidRDefault="005D3EB4" w:rsidP="00F200A7">
      <w:r>
        <w:separator/>
      </w:r>
    </w:p>
  </w:endnote>
  <w:endnote w:type="continuationSeparator" w:id="0">
    <w:p w14:paraId="02E7B476" w14:textId="77777777" w:rsidR="005D3EB4" w:rsidRDefault="005D3EB4" w:rsidP="00F20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A2E81" w14:textId="77777777" w:rsidR="005D3EB4" w:rsidRDefault="005D3EB4" w:rsidP="00F200A7">
      <w:r>
        <w:separator/>
      </w:r>
    </w:p>
  </w:footnote>
  <w:footnote w:type="continuationSeparator" w:id="0">
    <w:p w14:paraId="07FAD4EC" w14:textId="77777777" w:rsidR="005D3EB4" w:rsidRDefault="005D3EB4" w:rsidP="00F200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1C7E48"/>
    <w:multiLevelType w:val="hybridMultilevel"/>
    <w:tmpl w:val="C1DEFB8A"/>
    <w:lvl w:ilvl="0" w:tplc="F266B8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5F"/>
    <w:rsid w:val="0040175F"/>
    <w:rsid w:val="005D3EB4"/>
    <w:rsid w:val="00953104"/>
    <w:rsid w:val="00B368A3"/>
    <w:rsid w:val="00BA3B74"/>
    <w:rsid w:val="00BC12C6"/>
    <w:rsid w:val="00F20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9766004"/>
  <w15:docId w15:val="{01DF213E-5F79-43BA-A78C-385065291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175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175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200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200A7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200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200A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2020-02-27T01:59:00Z</dcterms:created>
  <dcterms:modified xsi:type="dcterms:W3CDTF">2025-05-15T04:11:00Z</dcterms:modified>
</cp:coreProperties>
</file>